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E0" w:rsidRPr="00FE25E0" w:rsidRDefault="00FE25E0" w:rsidP="00FE25E0">
      <w:pPr>
        <w:spacing w:before="100" w:beforeAutospacing="1" w:after="119" w:line="30" w:lineRule="atLeast"/>
        <w:rPr>
          <w:rFonts w:ascii="Times New Roman" w:eastAsia="Times New Roman" w:hAnsi="Times New Roman" w:cs="Times New Roman"/>
          <w:lang w:eastAsia="ru-RU"/>
        </w:rPr>
      </w:pPr>
      <w:r w:rsidRPr="00FE25E0">
        <w:rPr>
          <w:rFonts w:ascii="Times New Roman" w:eastAsia="Times New Roman" w:hAnsi="Times New Roman" w:cs="Times New Roman"/>
          <w:lang w:eastAsia="ru-RU"/>
        </w:rPr>
        <w:t>Урок в 11 классе по русскому языку</w:t>
      </w:r>
    </w:p>
    <w:p w:rsidR="00FE25E0" w:rsidRPr="00FE25E0" w:rsidRDefault="00FE25E0" w:rsidP="00FE25E0">
      <w:pPr>
        <w:spacing w:before="100" w:beforeAutospacing="1" w:after="119" w:line="30" w:lineRule="atLeast"/>
        <w:rPr>
          <w:rFonts w:ascii="Times New Roman" w:eastAsia="Times New Roman" w:hAnsi="Times New Roman" w:cs="Times New Roman"/>
          <w:lang w:eastAsia="ru-RU"/>
        </w:rPr>
      </w:pPr>
      <w:r w:rsidRPr="00FE25E0">
        <w:rPr>
          <w:rFonts w:ascii="Times New Roman" w:eastAsia="Times New Roman" w:hAnsi="Times New Roman" w:cs="Times New Roman"/>
          <w:lang w:eastAsia="ru-RU"/>
        </w:rPr>
        <w:t>Дата:6.04.2020</w:t>
      </w:r>
    </w:p>
    <w:p w:rsidR="00FE25E0" w:rsidRPr="00FE25E0" w:rsidRDefault="00FE25E0" w:rsidP="00FE25E0">
      <w:pPr>
        <w:spacing w:before="100" w:beforeAutospacing="1" w:after="119" w:line="30" w:lineRule="atLeast"/>
        <w:rPr>
          <w:rFonts w:ascii="Times New Roman" w:eastAsia="Times New Roman" w:hAnsi="Times New Roman" w:cs="Times New Roman"/>
          <w:lang w:eastAsia="ru-RU"/>
        </w:rPr>
      </w:pPr>
      <w:r w:rsidRPr="00FE25E0">
        <w:rPr>
          <w:rFonts w:ascii="Times New Roman" w:eastAsia="Times New Roman" w:hAnsi="Times New Roman" w:cs="Times New Roman"/>
          <w:lang w:eastAsia="ru-RU"/>
        </w:rPr>
        <w:t>Тема: «Закрепление темы «Сложноподчинённые предложения»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ind w:firstLine="56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lang w:eastAsia="ru-RU"/>
        </w:rPr>
        <w:t>Цели: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ind w:firstLine="56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систематизировать и закрепить знания учащихся о сложноподчиненном предложении, полученные ранее, совершенствовать навыки расстановки знаков препинания в сложноподчиненном предложении.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ind w:firstLine="562"/>
        <w:jc w:val="center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lang w:eastAsia="ru-RU"/>
        </w:rPr>
        <w:t>Ход урока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u w:val="single"/>
          <w:lang w:eastAsia="ru-RU"/>
        </w:rPr>
        <w:t xml:space="preserve">Беседа </w:t>
      </w:r>
    </w:p>
    <w:p w:rsidR="00FE25E0" w:rsidRPr="00FE25E0" w:rsidRDefault="00FE25E0" w:rsidP="00FE25E0">
      <w:pPr>
        <w:numPr>
          <w:ilvl w:val="0"/>
          <w:numId w:val="1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Какое предложение называется сложноподчиненным?</w:t>
      </w:r>
    </w:p>
    <w:p w:rsidR="00FE25E0" w:rsidRPr="00FE25E0" w:rsidRDefault="00FE25E0" w:rsidP="00FE25E0">
      <w:pPr>
        <w:shd w:val="clear" w:color="auto" w:fill="FFFFFF"/>
        <w:spacing w:before="100" w:beforeAutospacing="1" w:after="0" w:line="330" w:lineRule="atLeast"/>
        <w:ind w:left="71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-В чем заключается семантика сложноподчиненного предложения?</w:t>
      </w:r>
    </w:p>
    <w:p w:rsidR="00FE25E0" w:rsidRPr="00FE25E0" w:rsidRDefault="00FE25E0" w:rsidP="00FE25E0">
      <w:pPr>
        <w:shd w:val="clear" w:color="auto" w:fill="FFFFFF"/>
        <w:spacing w:before="100" w:beforeAutospacing="1" w:after="0" w:line="330" w:lineRule="atLeast"/>
        <w:ind w:left="71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-Что такое придаточное предложение? Где оно может находиться в составе сложноподчиненного предложения?</w:t>
      </w:r>
    </w:p>
    <w:p w:rsidR="00FE25E0" w:rsidRPr="00FE25E0" w:rsidRDefault="00FE25E0" w:rsidP="00FE25E0">
      <w:pPr>
        <w:shd w:val="clear" w:color="auto" w:fill="FFFFFF"/>
        <w:spacing w:before="100" w:beforeAutospacing="1" w:after="0" w:line="330" w:lineRule="atLeast"/>
        <w:ind w:left="71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-Назовите все виды придаточных предложений.</w:t>
      </w:r>
    </w:p>
    <w:p w:rsidR="00FE25E0" w:rsidRPr="00FE25E0" w:rsidRDefault="00FE25E0" w:rsidP="00FE25E0">
      <w:pPr>
        <w:shd w:val="clear" w:color="auto" w:fill="FFFFFF"/>
        <w:spacing w:before="100" w:beforeAutospacing="1" w:after="0" w:line="330" w:lineRule="atLeast"/>
        <w:ind w:left="71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-Обратите внимание на то, что цельные по смыслу выражения не являются придаточными предложениями и поэтому не выделяются запятыми. В составе этих цельных выражений пред подчинительным союзом или союзным словом запятая не ставится. Запомните некоторые из них:</w:t>
      </w:r>
    </w:p>
    <w:p w:rsidR="00FE25E0" w:rsidRPr="00FE25E0" w:rsidRDefault="00FE25E0" w:rsidP="00FE25E0">
      <w:pPr>
        <w:numPr>
          <w:ilvl w:val="0"/>
          <w:numId w:val="2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сделать как следует (как полагается);</w:t>
      </w:r>
    </w:p>
    <w:p w:rsidR="00FE25E0" w:rsidRPr="00FE25E0" w:rsidRDefault="00FE25E0" w:rsidP="00FE25E0">
      <w:pPr>
        <w:numPr>
          <w:ilvl w:val="0"/>
          <w:numId w:val="2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выполнить как должно (как надо);</w:t>
      </w:r>
    </w:p>
    <w:p w:rsidR="00FE25E0" w:rsidRPr="00FE25E0" w:rsidRDefault="00FE25E0" w:rsidP="00FE25E0">
      <w:pPr>
        <w:numPr>
          <w:ilvl w:val="0"/>
          <w:numId w:val="2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хватать что подвернется;</w:t>
      </w:r>
    </w:p>
    <w:p w:rsidR="00FE25E0" w:rsidRPr="00FE25E0" w:rsidRDefault="00FE25E0" w:rsidP="00FE25E0">
      <w:pPr>
        <w:numPr>
          <w:ilvl w:val="0"/>
          <w:numId w:val="2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явиться как ни в чем не бывало;</w:t>
      </w:r>
    </w:p>
    <w:p w:rsidR="00FE25E0" w:rsidRPr="00FE25E0" w:rsidRDefault="00FE25E0" w:rsidP="00FE25E0">
      <w:pPr>
        <w:numPr>
          <w:ilvl w:val="0"/>
          <w:numId w:val="2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сделать во что бы то ни стало;</w:t>
      </w:r>
    </w:p>
    <w:p w:rsidR="00FE25E0" w:rsidRPr="00FE25E0" w:rsidRDefault="00FE25E0" w:rsidP="00FE25E0">
      <w:pPr>
        <w:numPr>
          <w:ilvl w:val="0"/>
          <w:numId w:val="2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proofErr w:type="gramStart"/>
      <w:r w:rsidRPr="00FE25E0">
        <w:rPr>
          <w:rFonts w:ascii="Arial" w:eastAsia="Times New Roman" w:hAnsi="Arial" w:cs="Arial"/>
          <w:lang w:eastAsia="ru-RU"/>
        </w:rPr>
        <w:t>приходить</w:t>
      </w:r>
      <w:proofErr w:type="gramEnd"/>
      <w:r w:rsidRPr="00FE25E0">
        <w:rPr>
          <w:rFonts w:ascii="Arial" w:eastAsia="Times New Roman" w:hAnsi="Arial" w:cs="Arial"/>
          <w:lang w:eastAsia="ru-RU"/>
        </w:rPr>
        <w:t xml:space="preserve"> когда вздумается.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ind w:left="438" w:firstLine="562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(Учащиеся записывают эти выражения в тетрадь).</w:t>
      </w:r>
    </w:p>
    <w:p w:rsidR="00FE25E0" w:rsidRPr="00FE25E0" w:rsidRDefault="00FE25E0" w:rsidP="00FE25E0">
      <w:pPr>
        <w:shd w:val="clear" w:color="auto" w:fill="FFFFFF"/>
        <w:spacing w:before="100" w:beforeAutospacing="1" w:after="0" w:line="330" w:lineRule="atLeast"/>
        <w:ind w:left="438"/>
        <w:rPr>
          <w:rFonts w:ascii="Arial" w:eastAsia="Times New Roman" w:hAnsi="Arial" w:cs="Arial"/>
          <w:i/>
          <w:iCs/>
          <w:lang w:eastAsia="ru-RU"/>
        </w:rPr>
      </w:pPr>
      <w:r w:rsidRPr="00FE25E0">
        <w:rPr>
          <w:rFonts w:ascii="Arial" w:eastAsia="Times New Roman" w:hAnsi="Arial" w:cs="Arial"/>
          <w:i/>
          <w:iCs/>
          <w:lang w:eastAsia="ru-RU"/>
        </w:rPr>
        <w:t>Выполнить задания.</w:t>
      </w:r>
    </w:p>
    <w:p w:rsidR="00FE25E0" w:rsidRPr="00FE25E0" w:rsidRDefault="00FE25E0" w:rsidP="00FE25E0">
      <w:pPr>
        <w:shd w:val="clear" w:color="auto" w:fill="FFFFFF"/>
        <w:spacing w:before="100" w:beforeAutospacing="1" w:after="0" w:line="330" w:lineRule="atLeast"/>
        <w:ind w:left="438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1.Укажите сложноподчиненное предложение с придаточным изъяснительным.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обедали в столовой, что находилась в глубине парка.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Дубов полагал, что звание шахтера самое высокое и почетное.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Загрузка прошла до того быстро, что подводы не успевали подвозить зерно.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lastRenderedPageBreak/>
        <w:t>В цистернах, что стояли на станции, был бензин.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 xml:space="preserve">Найдите сложноподчиненное предложение, которое соответствует схеме: …указ. </w:t>
      </w:r>
      <w:proofErr w:type="spellStart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сл</w:t>
      </w:r>
      <w:proofErr w:type="spellEnd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 xml:space="preserve">.+сущ., </w:t>
      </w:r>
      <w:proofErr w:type="spellStart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союз.сл</w:t>
      </w:r>
      <w:proofErr w:type="spellEnd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. «</w:t>
      </w:r>
      <w:proofErr w:type="gramStart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где»…</w:t>
      </w:r>
      <w:proofErr w:type="gramEnd"/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ночевали в гостинице, в которой останавливались и раньше.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ночевали в той гостинице, где останавливались и раньше.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ночевали в той гостинице, в которой останавливались и раньше.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ночевали в гостинице, где останавливались и раньше.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ночевали в гостинице, которая расположена у вокзала.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Укажите сложноподчиненное предложение с придаточным определительным.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Красные лучи ложились огнистым свинцом на речке там, где она пряталась под нависшие кусты.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Большими шагами направился я к дому, где жила Ася.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Везде, где солнце светит, товарищи у нас.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Вскоре Павел угадал, где он находится.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 xml:space="preserve">Найдите предложение, которое соответствует схеме: …так + </w:t>
      </w:r>
      <w:proofErr w:type="spellStart"/>
      <w:proofErr w:type="gramStart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нареч</w:t>
      </w:r>
      <w:proofErr w:type="spellEnd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….</w:t>
      </w:r>
      <w:proofErr w:type="gramEnd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, союз «что»…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Я так распределил свое время, чтобы успеть и в кино, и на лекцию.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 xml:space="preserve">Я очень устал, так что не мог идти дальше. 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Мы так спешили, как будто за нами кто-то гнался.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Я так сильно устал, что не мог идти дальше.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 xml:space="preserve">Укажите сложноподчиненное предложение </w:t>
      </w:r>
      <w:proofErr w:type="gramStart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с придаточным времени</w:t>
      </w:r>
      <w:proofErr w:type="gramEnd"/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Любое дело можно загубить, если делать его равнодушными руками.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Было так тихо, что слышно было падение капель с нависших ветвей.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Когда читаешь книги о подвигах, гордишься героями войны.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Хотя и были сильные снегопады, поезда ходили точно по графику.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Укажите сложноподчиненное предложение с придаточным сравнительным.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Там, куда не проникали солнечные лучи, все утопало в синей предрассветной дымке.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Все отскакивает от него, как резиновый мяч отскакивает от стены.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Когда затих топот его лошади, я пошла на террасу и опять стала смотреть вслед.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Если ты что-нибудь делаешь, делай хорошо.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Укажите сложноподчиненное предложение с придаточным места.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Когда управляющий вызвал меня, я замер от страха.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С моря дул сильный ветер, так что переходить через реку было опасно.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В небольшой комнате, куда я вошел, было довольно темно.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 xml:space="preserve">Куда река пошла, там и русло будет. 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Укажите сложноподчиненное предложение с придаточным следствия.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Уместно будет напомнить, что язык создается народом.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Каждый, кто прочтет это название, будет удивлен.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Всякое мастерство нужно хорошо знать, если хочешь работать.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Дождь лил как из ведра, так что на крыльцо нельзя было выйти.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lastRenderedPageBreak/>
        <w:t>Укажите сложноподчиненное предложение с придаточным образа действия.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Чтобы волосы не падали на лоб, Никита повязал их веткой березы.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Боевой порядок должен быть так построен, чтобы он как можно меньше терял от огня.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Суворов требовал, чтобы мужество и храбрость солдат были соединены со знанием военного дела.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Почти месяц мы потратили для того, чтобы выследить рыжего кота.</w:t>
      </w:r>
    </w:p>
    <w:p w:rsidR="00FE25E0" w:rsidRPr="00FE25E0" w:rsidRDefault="00FE25E0" w:rsidP="00FE25E0">
      <w:pPr>
        <w:numPr>
          <w:ilvl w:val="0"/>
          <w:numId w:val="3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i/>
          <w:iCs/>
          <w:lang w:eastAsia="ru-RU"/>
        </w:rPr>
        <w:t>Укажите сложноподчиненное предложение с придаточным цели.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 xml:space="preserve">Левинсон распорядился, чтобы к вечеру собрался для обсуждения </w:t>
      </w:r>
      <w:proofErr w:type="spellStart"/>
      <w:r w:rsidRPr="00FE25E0">
        <w:rPr>
          <w:rFonts w:ascii="Arial" w:eastAsia="Times New Roman" w:hAnsi="Arial" w:cs="Arial"/>
          <w:lang w:eastAsia="ru-RU"/>
        </w:rPr>
        <w:t>морозкинского</w:t>
      </w:r>
      <w:proofErr w:type="spellEnd"/>
      <w:r w:rsidRPr="00FE25E0">
        <w:rPr>
          <w:rFonts w:ascii="Arial" w:eastAsia="Times New Roman" w:hAnsi="Arial" w:cs="Arial"/>
          <w:lang w:eastAsia="ru-RU"/>
        </w:rPr>
        <w:t xml:space="preserve"> поступка сельский сход.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Я сказал, чтобы они не волновались, и попросил скорее развести огонь.</w:t>
      </w:r>
    </w:p>
    <w:p w:rsidR="00FE25E0" w:rsidRPr="00FE25E0" w:rsidRDefault="00FE25E0" w:rsidP="00FE25E0">
      <w:pPr>
        <w:numPr>
          <w:ilvl w:val="1"/>
          <w:numId w:val="3"/>
        </w:numPr>
        <w:shd w:val="clear" w:color="auto" w:fill="FFFFFF"/>
        <w:spacing w:before="100" w:beforeAutospacing="1" w:after="0" w:line="330" w:lineRule="atLeast"/>
        <w:ind w:left="159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>Чтобы совхоз укреплялся и рос, нужно было создать добрый запас хороших кормов.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ind w:left="438" w:firstLine="562"/>
        <w:rPr>
          <w:rFonts w:ascii="Arial" w:eastAsia="Times New Roman" w:hAnsi="Arial" w:cs="Arial"/>
          <w:i/>
          <w:iCs/>
          <w:lang w:eastAsia="ru-RU"/>
        </w:rPr>
      </w:pPr>
      <w:r w:rsidRPr="00FE25E0">
        <w:rPr>
          <w:rFonts w:ascii="Arial" w:eastAsia="Times New Roman" w:hAnsi="Arial" w:cs="Arial"/>
          <w:lang w:eastAsia="ru-RU"/>
        </w:rPr>
        <w:t xml:space="preserve"> </w:t>
      </w:r>
    </w:p>
    <w:p w:rsidR="00FE25E0" w:rsidRPr="00FE25E0" w:rsidRDefault="00FE25E0" w:rsidP="00FE25E0">
      <w:pPr>
        <w:shd w:val="clear" w:color="auto" w:fill="FFFFFF"/>
        <w:spacing w:before="100" w:beforeAutospacing="1" w:after="115" w:line="330" w:lineRule="atLeast"/>
        <w:ind w:left="438" w:firstLine="562"/>
        <w:jc w:val="right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i/>
          <w:iCs/>
          <w:lang w:eastAsia="ru-RU"/>
        </w:rPr>
        <w:t>)</w:t>
      </w:r>
    </w:p>
    <w:p w:rsidR="00FE25E0" w:rsidRPr="00FE25E0" w:rsidRDefault="00FE25E0" w:rsidP="00FE25E0">
      <w:pPr>
        <w:numPr>
          <w:ilvl w:val="0"/>
          <w:numId w:val="4"/>
        </w:numPr>
        <w:shd w:val="clear" w:color="auto" w:fill="FFFFFF"/>
        <w:spacing w:before="100" w:beforeAutospacing="1" w:after="0" w:line="330" w:lineRule="atLeast"/>
        <w:ind w:left="870"/>
        <w:rPr>
          <w:rFonts w:ascii="Arial" w:eastAsia="Times New Roman" w:hAnsi="Arial" w:cs="Arial"/>
          <w:lang w:eastAsia="ru-RU"/>
        </w:rPr>
      </w:pPr>
      <w:r w:rsidRPr="00FE25E0">
        <w:rPr>
          <w:rFonts w:ascii="Arial" w:eastAsia="Times New Roman" w:hAnsi="Arial" w:cs="Arial"/>
          <w:b/>
          <w:bCs/>
          <w:lang w:eastAsia="ru-RU"/>
        </w:rPr>
        <w:t xml:space="preserve">Домашнее </w:t>
      </w:r>
      <w:proofErr w:type="spellStart"/>
      <w:proofErr w:type="gramStart"/>
      <w:r w:rsidRPr="00FE25E0">
        <w:rPr>
          <w:rFonts w:ascii="Arial" w:eastAsia="Times New Roman" w:hAnsi="Arial" w:cs="Arial"/>
          <w:b/>
          <w:bCs/>
          <w:lang w:eastAsia="ru-RU"/>
        </w:rPr>
        <w:t>задание.Выполнить</w:t>
      </w:r>
      <w:proofErr w:type="spellEnd"/>
      <w:proofErr w:type="gramEnd"/>
      <w:r w:rsidRPr="00FE25E0">
        <w:rPr>
          <w:rFonts w:ascii="Arial" w:eastAsia="Times New Roman" w:hAnsi="Arial" w:cs="Arial"/>
          <w:b/>
          <w:bCs/>
          <w:lang w:eastAsia="ru-RU"/>
        </w:rPr>
        <w:t xml:space="preserve"> задания 17,18,19,20 из вариантов6,7 (ЕГЭ .Типовые экзаменационные варианты под редакцией </w:t>
      </w:r>
      <w:proofErr w:type="spellStart"/>
      <w:r w:rsidRPr="00FE25E0">
        <w:rPr>
          <w:rFonts w:ascii="Arial" w:eastAsia="Times New Roman" w:hAnsi="Arial" w:cs="Arial"/>
          <w:b/>
          <w:bCs/>
          <w:lang w:eastAsia="ru-RU"/>
        </w:rPr>
        <w:t>И.П.Цибулько</w:t>
      </w:r>
      <w:proofErr w:type="spellEnd"/>
      <w:r w:rsidRPr="00FE25E0">
        <w:rPr>
          <w:rFonts w:ascii="Arial" w:eastAsia="Times New Roman" w:hAnsi="Arial" w:cs="Arial"/>
          <w:b/>
          <w:bCs/>
          <w:lang w:eastAsia="ru-RU"/>
        </w:rPr>
        <w:t>)</w:t>
      </w:r>
    </w:p>
    <w:p w:rsidR="00FE25E0" w:rsidRPr="00FE25E0" w:rsidRDefault="00FE25E0" w:rsidP="00FE25E0">
      <w:pPr>
        <w:spacing w:after="200" w:line="276" w:lineRule="auto"/>
        <w:rPr>
          <w:rFonts w:ascii="Calibri" w:eastAsia="Calibri" w:hAnsi="Calibri" w:cs="Times New Roman"/>
        </w:rPr>
      </w:pPr>
    </w:p>
    <w:p w:rsidR="00FE25E0" w:rsidRPr="00FE25E0" w:rsidRDefault="00FE25E0" w:rsidP="00FE25E0">
      <w:pPr>
        <w:spacing w:before="100" w:beforeAutospacing="1" w:after="119" w:line="30" w:lineRule="atLeast"/>
        <w:rPr>
          <w:rFonts w:ascii="Times New Roman" w:eastAsia="Times New Roman" w:hAnsi="Times New Roman" w:cs="Times New Roman"/>
          <w:lang w:eastAsia="ru-RU"/>
        </w:rPr>
      </w:pPr>
    </w:p>
    <w:p w:rsidR="00FE25E0" w:rsidRPr="00FE25E0" w:rsidRDefault="00FE25E0" w:rsidP="00FE25E0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5E0" w:rsidRPr="00FE25E0" w:rsidRDefault="00FE25E0" w:rsidP="00FE25E0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5E0" w:rsidRPr="00FE25E0" w:rsidRDefault="00FE25E0" w:rsidP="00FE25E0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5E0" w:rsidRPr="00FE25E0" w:rsidRDefault="00FE25E0" w:rsidP="00FE25E0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25E0" w:rsidRPr="00FE25E0" w:rsidRDefault="00FE25E0" w:rsidP="00FE25E0">
      <w:pPr>
        <w:spacing w:before="100" w:beforeAutospacing="1" w:after="1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73CD" w:rsidRDefault="00FE25E0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B313A"/>
    <w:multiLevelType w:val="multilevel"/>
    <w:tmpl w:val="5D02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C0DA5"/>
    <w:multiLevelType w:val="multilevel"/>
    <w:tmpl w:val="353E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05EA3"/>
    <w:multiLevelType w:val="multilevel"/>
    <w:tmpl w:val="BD4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F91584"/>
    <w:multiLevelType w:val="multilevel"/>
    <w:tmpl w:val="5E02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F3D"/>
    <w:rsid w:val="000B7F3D"/>
    <w:rsid w:val="0011098A"/>
    <w:rsid w:val="00621A7B"/>
    <w:rsid w:val="00F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1973E-267C-4681-A982-FAF7FC3C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2020-04-03T10:09:00Z</dcterms:created>
  <dcterms:modified xsi:type="dcterms:W3CDTF">2020-04-03T10:09:00Z</dcterms:modified>
</cp:coreProperties>
</file>